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8DBB" w14:textId="7AB22A45" w:rsidR="007B06FE" w:rsidRPr="007B06FE" w:rsidRDefault="007B06FE" w:rsidP="007B06FE">
      <w:pPr>
        <w:spacing w:before="100" w:beforeAutospacing="1" w:after="100" w:afterAutospacing="1" w:line="240" w:lineRule="auto"/>
        <w:outlineLvl w:val="0"/>
        <w:rPr>
          <w:rFonts w:ascii="Arial Nova" w:eastAsia="Times New Roman" w:hAnsi="Arial Nova" w:cs="Times New Roman"/>
          <w:b/>
          <w:bCs/>
          <w:kern w:val="36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36"/>
          <w:lang w:eastAsia="en-GB"/>
          <w14:ligatures w14:val="none"/>
        </w:rPr>
        <w:t xml:space="preserve">Broad Oak Park Allotment </w:t>
      </w:r>
      <w:r w:rsidR="001161A5">
        <w:rPr>
          <w:rFonts w:ascii="Arial Nova" w:eastAsia="Times New Roman" w:hAnsi="Arial Nova" w:cs="Times New Roman"/>
          <w:b/>
          <w:bCs/>
          <w:kern w:val="36"/>
          <w:lang w:eastAsia="en-GB"/>
          <w14:ligatures w14:val="none"/>
        </w:rPr>
        <w:t>-</w:t>
      </w:r>
      <w:r>
        <w:rPr>
          <w:rFonts w:ascii="Arial Nova" w:eastAsia="Times New Roman" w:hAnsi="Arial Nova" w:cs="Times New Roman"/>
          <w:b/>
          <w:bCs/>
          <w:kern w:val="36"/>
          <w:lang w:eastAsia="en-GB"/>
          <w14:ligatures w14:val="none"/>
        </w:rPr>
        <w:t xml:space="preserve"> </w:t>
      </w:r>
      <w:r w:rsidRPr="007B06FE">
        <w:rPr>
          <w:rFonts w:ascii="Arial Nova" w:eastAsia="Times New Roman" w:hAnsi="Arial Nova" w:cs="Times New Roman"/>
          <w:b/>
          <w:bCs/>
          <w:kern w:val="36"/>
          <w:lang w:eastAsia="en-GB"/>
          <w14:ligatures w14:val="none"/>
        </w:rPr>
        <w:t>Privacy Notice</w:t>
      </w:r>
    </w:p>
    <w:p w14:paraId="02F50C30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1. Who We Are</w:t>
      </w:r>
    </w:p>
    <w:p w14:paraId="0DE14B55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This Privacy Notice explains how we collect, use, and protect personal data for the administration of the allotment site.</w:t>
      </w:r>
    </w:p>
    <w:p w14:paraId="667D0A27" w14:textId="77777777" w:rsidR="001161A5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DF0CB8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Data Controller:</w:t>
      </w:r>
      <w:r w:rsidR="00DF0CB8" w:rsidRPr="00DF0CB8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 xml:space="preserve"> </w:t>
      </w:r>
      <w:r w:rsidR="00DF0CB8" w:rsidRPr="00DF0CB8">
        <w:rPr>
          <w:rFonts w:ascii="Arial Nova" w:eastAsia="Times New Roman" w:hAnsi="Arial Nova" w:cs="Times New Roman"/>
          <w:kern w:val="0"/>
          <w:lang w:eastAsia="en-GB"/>
          <w14:ligatures w14:val="none"/>
        </w:rPr>
        <w:t>Simon Oliver</w:t>
      </w:r>
      <w:r w:rsidRPr="00DF0CB8">
        <w:rPr>
          <w:rFonts w:ascii="Arial Nova" w:eastAsia="Times New Roman" w:hAnsi="Arial Nova" w:cs="Times New Roman"/>
          <w:kern w:val="0"/>
          <w:lang w:eastAsia="en-GB"/>
          <w14:ligatures w14:val="none"/>
        </w:rPr>
        <w:br/>
      </w: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Contact: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 </w:t>
      </w:r>
      <w:hyperlink r:id="rId7" w:history="1">
        <w:r w:rsidRPr="00C825B7">
          <w:rPr>
            <w:rStyle w:val="Hyperlink"/>
            <w:rFonts w:ascii="Arial Nova" w:eastAsia="Times New Roman" w:hAnsi="Arial Nova" w:cs="Times New Roman"/>
            <w:kern w:val="0"/>
            <w:lang w:eastAsia="en-GB"/>
            <w14:ligatures w14:val="none"/>
          </w:rPr>
          <w:t>bopallotment@outlook.com</w:t>
        </w:r>
      </w:hyperlink>
      <w:r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 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br/>
      </w:r>
    </w:p>
    <w:p w14:paraId="696EDC67" w14:textId="08595776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are a voluntary, non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noBreakHyphen/>
        <w:t>profit organisation responsible for managing allotment plots, memberships, and waiting lists.</w:t>
      </w:r>
    </w:p>
    <w:p w14:paraId="5D0A54A7" w14:textId="77777777" w:rsidR="007B06FE" w:rsidRPr="007B06FE" w:rsidRDefault="00000000" w:rsidP="007B06FE">
      <w:pPr>
        <w:spacing w:after="0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en-GB"/>
          <w14:ligatures w14:val="none"/>
        </w:rPr>
        <w:pict w14:anchorId="7FE98530">
          <v:rect id="_x0000_i1025" style="width:0;height:1.5pt" o:hralign="center" o:hrstd="t" o:hr="t" fillcolor="#a0a0a0" stroked="f"/>
        </w:pict>
      </w:r>
    </w:p>
    <w:p w14:paraId="705E6075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2. Personal Data We Collect</w:t>
      </w:r>
    </w:p>
    <w:p w14:paraId="6FA767E1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collect only the information needed to run the allotment effectively:</w:t>
      </w:r>
    </w:p>
    <w:p w14:paraId="04491ADA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Name</w:t>
      </w:r>
    </w:p>
    <w:p w14:paraId="0397D745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Postal address</w:t>
      </w:r>
    </w:p>
    <w:p w14:paraId="732A1CC6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Email address</w:t>
      </w:r>
    </w:p>
    <w:p w14:paraId="319EC64D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Telephone number</w:t>
      </w:r>
    </w:p>
    <w:p w14:paraId="332A40E1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Emergency contact details (optional)</w:t>
      </w:r>
    </w:p>
    <w:p w14:paraId="7707C775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Plot number(s) and tenancy records</w:t>
      </w:r>
    </w:p>
    <w:p w14:paraId="007BDDE7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Payment records (rent, deposits, fees)</w:t>
      </w:r>
    </w:p>
    <w:p w14:paraId="2AFC86EA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Waiting list information</w:t>
      </w:r>
    </w:p>
    <w:p w14:paraId="34D087FD" w14:textId="77777777" w:rsidR="007B06FE" w:rsidRPr="007B06FE" w:rsidRDefault="007B06FE" w:rsidP="007B06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Correspondence with the committee</w:t>
      </w:r>
    </w:p>
    <w:p w14:paraId="3EFDD71B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do not collect special category data unless you choose to provide it.</w:t>
      </w:r>
    </w:p>
    <w:p w14:paraId="75590299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3. How We Use Your Data</w:t>
      </w:r>
    </w:p>
    <w:p w14:paraId="72C59905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Your personal data is used for:</w:t>
      </w:r>
    </w:p>
    <w:p w14:paraId="218C5552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Managing plot tenancies and renewals</w:t>
      </w:r>
    </w:p>
    <w:p w14:paraId="1FB1F20C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Communicating with members about allotment matters</w:t>
      </w:r>
    </w:p>
    <w:p w14:paraId="089F863D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Maintaining a waiting list</w:t>
      </w:r>
    </w:p>
    <w:p w14:paraId="6AED7766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Managing payments and issuing invoices</w:t>
      </w:r>
    </w:p>
    <w:p w14:paraId="330A6876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Ensuring site safety and compliance with rules</w:t>
      </w:r>
    </w:p>
    <w:p w14:paraId="315639A1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Organising meetings, inspections, and community events</w:t>
      </w:r>
    </w:p>
    <w:p w14:paraId="53EDA942" w14:textId="77777777" w:rsidR="007B06FE" w:rsidRPr="007B06FE" w:rsidRDefault="007B06FE" w:rsidP="007B06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Fulfilling legal obligations (e.g., financial record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noBreakHyphen/>
        <w:t>keeping)</w:t>
      </w:r>
    </w:p>
    <w:p w14:paraId="5F8325A9" w14:textId="77777777" w:rsid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do not use your data for marketing or share it with third parties for commercial purposes.</w:t>
      </w:r>
    </w:p>
    <w:p w14:paraId="1BC2A62B" w14:textId="77777777" w:rsid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</w:p>
    <w:p w14:paraId="26A28CB1" w14:textId="77777777" w:rsid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</w:p>
    <w:p w14:paraId="171B569D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</w:p>
    <w:p w14:paraId="738FD70E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lastRenderedPageBreak/>
        <w:t>4. Legal Basis for Processing</w:t>
      </w:r>
    </w:p>
    <w:p w14:paraId="703A364F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Under the UK GDPR, we process your data on the following bases:</w:t>
      </w:r>
    </w:p>
    <w:p w14:paraId="04426937" w14:textId="77777777" w:rsidR="007B06FE" w:rsidRPr="007B06FE" w:rsidRDefault="007B06FE" w:rsidP="007B06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Contract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 – to manage your tenancy agreement</w:t>
      </w:r>
    </w:p>
    <w:p w14:paraId="02CB27D8" w14:textId="77777777" w:rsidR="007B06FE" w:rsidRPr="007B06FE" w:rsidRDefault="007B06FE" w:rsidP="007B06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Legitimate interests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 – to run the allotment safely and efficiently</w:t>
      </w:r>
    </w:p>
    <w:p w14:paraId="46C43A2C" w14:textId="77777777" w:rsidR="007B06FE" w:rsidRPr="007B06FE" w:rsidRDefault="007B06FE" w:rsidP="007B06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Legal obligation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 – for financial and audit purposes</w:t>
      </w:r>
    </w:p>
    <w:p w14:paraId="70F8865F" w14:textId="77777777" w:rsidR="007B06FE" w:rsidRPr="007B06FE" w:rsidRDefault="007B06FE" w:rsidP="007B06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Consent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 – for optional communications or emergency contacts</w:t>
      </w:r>
    </w:p>
    <w:p w14:paraId="0947D9EF" w14:textId="77777777" w:rsidR="007B06FE" w:rsidRPr="007B06FE" w:rsidRDefault="00000000" w:rsidP="007B06FE">
      <w:pPr>
        <w:spacing w:after="0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en-GB"/>
          <w14:ligatures w14:val="none"/>
        </w:rPr>
        <w:pict w14:anchorId="2E75AD8D">
          <v:rect id="_x0000_i1026" style="width:0;height:1.5pt" o:hralign="center" o:hrstd="t" o:hr="t" fillcolor="#a0a0a0" stroked="f"/>
        </w:pict>
      </w:r>
    </w:p>
    <w:p w14:paraId="24805D33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5. Who We Share Your Data With</w:t>
      </w:r>
    </w:p>
    <w:p w14:paraId="6B8429EB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only share your data when necessary:</w:t>
      </w:r>
    </w:p>
    <w:p w14:paraId="484905A5" w14:textId="77777777" w:rsidR="007B06FE" w:rsidRPr="007B06FE" w:rsidRDefault="007B06FE" w:rsidP="007B0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Members of the allotment committee for administrative duties</w:t>
      </w:r>
    </w:p>
    <w:p w14:paraId="346A6CB9" w14:textId="77777777" w:rsidR="007B06FE" w:rsidRPr="007B06FE" w:rsidRDefault="007B06FE" w:rsidP="007B0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Local authority if required for compliance or reporting</w:t>
      </w:r>
    </w:p>
    <w:p w14:paraId="71D9D09E" w14:textId="77777777" w:rsidR="007B06FE" w:rsidRPr="007B06FE" w:rsidRDefault="007B06FE" w:rsidP="007B0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Insurers in the event of a claim</w:t>
      </w:r>
    </w:p>
    <w:p w14:paraId="4C252E51" w14:textId="77777777" w:rsidR="007B06FE" w:rsidRPr="007B06FE" w:rsidRDefault="007B06FE" w:rsidP="007B06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Auditors for financial verification (where applicable)</w:t>
      </w:r>
    </w:p>
    <w:p w14:paraId="496EA913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do not transfer your data outside the UK.</w:t>
      </w:r>
    </w:p>
    <w:p w14:paraId="2889D1F5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6. Data Retention</w:t>
      </w:r>
    </w:p>
    <w:p w14:paraId="4A486C29" w14:textId="77777777" w:rsidR="007B06FE" w:rsidRPr="007B06FE" w:rsidRDefault="007B06FE" w:rsidP="007B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Tenancy records: kept for the duration of your tenancy + 6 years</w:t>
      </w:r>
    </w:p>
    <w:p w14:paraId="576A37A9" w14:textId="77777777" w:rsidR="007B06FE" w:rsidRPr="007B06FE" w:rsidRDefault="007B06FE" w:rsidP="007B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Waiting list data: deleted 12 months after inactivity or withdrawal</w:t>
      </w:r>
    </w:p>
    <w:p w14:paraId="20E63546" w14:textId="77777777" w:rsidR="007B06FE" w:rsidRPr="007B06FE" w:rsidRDefault="007B06FE" w:rsidP="007B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Emails and correspondence: up to 3 years</w:t>
      </w:r>
    </w:p>
    <w:p w14:paraId="3A9680F7" w14:textId="77777777" w:rsidR="007B06FE" w:rsidRPr="007B06FE" w:rsidRDefault="007B06FE" w:rsidP="007B06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Financial records: 6 years (legal requirement)</w:t>
      </w:r>
    </w:p>
    <w:p w14:paraId="3ADE68F6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After these periods, data is securely deleted or anonymised.</w:t>
      </w:r>
    </w:p>
    <w:p w14:paraId="016D680F" w14:textId="77777777" w:rsidR="007B06FE" w:rsidRPr="007B06FE" w:rsidRDefault="00000000" w:rsidP="007B06FE">
      <w:pPr>
        <w:spacing w:after="0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en-GB"/>
          <w14:ligatures w14:val="none"/>
        </w:rPr>
        <w:pict w14:anchorId="255AD428">
          <v:rect id="_x0000_i1027" style="width:0;height:1.5pt" o:hralign="center" o:hrstd="t" o:hr="t" fillcolor="#a0a0a0" stroked="f"/>
        </w:pict>
      </w:r>
    </w:p>
    <w:p w14:paraId="5D3DADE3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7. Your Rights</w:t>
      </w:r>
    </w:p>
    <w:p w14:paraId="2244BE47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You have the right to:</w:t>
      </w:r>
    </w:p>
    <w:p w14:paraId="42445C72" w14:textId="77777777" w:rsidR="007B06FE" w:rsidRPr="007B06FE" w:rsidRDefault="007B06FE" w:rsidP="007B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Access your personal data</w:t>
      </w:r>
    </w:p>
    <w:p w14:paraId="539B5329" w14:textId="77777777" w:rsidR="007B06FE" w:rsidRPr="007B06FE" w:rsidRDefault="007B06FE" w:rsidP="007B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Request correction of inaccurate data</w:t>
      </w:r>
    </w:p>
    <w:p w14:paraId="08D22C42" w14:textId="77777777" w:rsidR="007B06FE" w:rsidRPr="007B06FE" w:rsidRDefault="007B06FE" w:rsidP="007B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Request deletion (where applicable)</w:t>
      </w:r>
    </w:p>
    <w:p w14:paraId="01F883B9" w14:textId="77777777" w:rsidR="007B06FE" w:rsidRPr="007B06FE" w:rsidRDefault="007B06FE" w:rsidP="007B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Object to processing</w:t>
      </w:r>
    </w:p>
    <w:p w14:paraId="35E1F5F9" w14:textId="77777777" w:rsidR="007B06FE" w:rsidRPr="007B06FE" w:rsidRDefault="007B06FE" w:rsidP="007B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Request restriction of processing</w:t>
      </w:r>
    </w:p>
    <w:p w14:paraId="38A619EA" w14:textId="77777777" w:rsidR="007B06FE" w:rsidRPr="007B06FE" w:rsidRDefault="007B06FE" w:rsidP="007B06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Request a copy of your data in a portable format</w:t>
      </w:r>
    </w:p>
    <w:p w14:paraId="573D0949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To exercise your rights, contact us using the details above.</w:t>
      </w:r>
    </w:p>
    <w:p w14:paraId="5B9A2935" w14:textId="77777777" w:rsid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 xml:space="preserve">You may also complain to the Information Commissioner’s Office (ICO): </w:t>
      </w:r>
      <w:hyperlink r:id="rId8" w:history="1">
        <w:r w:rsidRPr="007B06FE">
          <w:rPr>
            <w:rFonts w:ascii="Arial Nova" w:eastAsia="Times New Roman" w:hAnsi="Arial Nova" w:cs="Times New Roman"/>
            <w:color w:val="0000FF"/>
            <w:kern w:val="0"/>
            <w:u w:val="single"/>
            <w:lang w:eastAsia="en-GB"/>
            <w14:ligatures w14:val="none"/>
          </w:rPr>
          <w:t>ico.org.uk</w:t>
        </w:r>
      </w:hyperlink>
    </w:p>
    <w:p w14:paraId="5538E6FE" w14:textId="77777777" w:rsid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</w:p>
    <w:p w14:paraId="135344DA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</w:p>
    <w:p w14:paraId="37FC1700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lastRenderedPageBreak/>
        <w:t>8. Data Security</w:t>
      </w:r>
    </w:p>
    <w:p w14:paraId="5D0B380F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take appropriate measures to keep your data secure, including:</w:t>
      </w:r>
    </w:p>
    <w:p w14:paraId="12728838" w14:textId="77777777" w:rsidR="007B06FE" w:rsidRPr="007B06FE" w:rsidRDefault="007B06FE" w:rsidP="007B06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Restricted access to member information</w:t>
      </w:r>
    </w:p>
    <w:p w14:paraId="4EE08DFB" w14:textId="77777777" w:rsidR="007B06FE" w:rsidRPr="007B06FE" w:rsidRDefault="007B06FE" w:rsidP="007B06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Password</w:t>
      </w: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noBreakHyphen/>
        <w:t>protected digital records</w:t>
      </w:r>
    </w:p>
    <w:p w14:paraId="17B3B485" w14:textId="77777777" w:rsidR="007B06FE" w:rsidRPr="007B06FE" w:rsidRDefault="007B06FE" w:rsidP="007B06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Secure storage of paper documents</w:t>
      </w:r>
    </w:p>
    <w:p w14:paraId="64212017" w14:textId="77777777" w:rsidR="007B06FE" w:rsidRPr="007B06FE" w:rsidRDefault="007B06FE" w:rsidP="007B06F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Regular review of data retention and access</w:t>
      </w:r>
    </w:p>
    <w:p w14:paraId="65D90106" w14:textId="77777777" w:rsidR="007B06FE" w:rsidRPr="007B06FE" w:rsidRDefault="00000000" w:rsidP="007B06FE">
      <w:pPr>
        <w:spacing w:after="0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>
        <w:rPr>
          <w:rFonts w:ascii="Arial Nova" w:eastAsia="Times New Roman" w:hAnsi="Arial Nova" w:cs="Times New Roman"/>
          <w:kern w:val="0"/>
          <w:lang w:eastAsia="en-GB"/>
          <w14:ligatures w14:val="none"/>
        </w:rPr>
        <w:pict w14:anchorId="25B1FB22">
          <v:rect id="_x0000_i1028" style="width:0;height:1.5pt" o:hralign="center" o:hrstd="t" o:hr="t" fillcolor="#a0a0a0" stroked="f"/>
        </w:pict>
      </w:r>
    </w:p>
    <w:p w14:paraId="510927E2" w14:textId="77777777" w:rsidR="007B06FE" w:rsidRPr="007B06FE" w:rsidRDefault="007B06FE" w:rsidP="007B06FE">
      <w:pPr>
        <w:spacing w:before="100" w:beforeAutospacing="1" w:after="100" w:afterAutospacing="1" w:line="240" w:lineRule="auto"/>
        <w:outlineLvl w:val="1"/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b/>
          <w:bCs/>
          <w:kern w:val="0"/>
          <w:lang w:eastAsia="en-GB"/>
          <w14:ligatures w14:val="none"/>
        </w:rPr>
        <w:t>9. Updates to This Notice</w:t>
      </w:r>
    </w:p>
    <w:p w14:paraId="674BE7BC" w14:textId="77777777" w:rsidR="007B06FE" w:rsidRPr="007B06FE" w:rsidRDefault="007B06FE" w:rsidP="007B06FE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kern w:val="0"/>
          <w:lang w:eastAsia="en-GB"/>
          <w14:ligatures w14:val="none"/>
        </w:rPr>
      </w:pPr>
      <w:r w:rsidRPr="007B06FE">
        <w:rPr>
          <w:rFonts w:ascii="Arial Nova" w:eastAsia="Times New Roman" w:hAnsi="Arial Nova" w:cs="Times New Roman"/>
          <w:kern w:val="0"/>
          <w:lang w:eastAsia="en-GB"/>
          <w14:ligatures w14:val="none"/>
        </w:rPr>
        <w:t>We may update this Privacy Notice from time to time. The latest version will be available on request or displayed on the allotment noticeboard or website.</w:t>
      </w:r>
    </w:p>
    <w:p w14:paraId="77EB9F2C" w14:textId="77777777" w:rsidR="009E6B9B" w:rsidRPr="007B06FE" w:rsidRDefault="009E6B9B">
      <w:pPr>
        <w:rPr>
          <w:rFonts w:ascii="Arial Nova" w:hAnsi="Arial Nova"/>
        </w:rPr>
      </w:pPr>
    </w:p>
    <w:sectPr w:rsidR="009E6B9B" w:rsidRPr="007B0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C1FD0" w14:textId="77777777" w:rsidR="00D1743D" w:rsidRDefault="00D1743D" w:rsidP="007B06FE">
      <w:pPr>
        <w:spacing w:after="0" w:line="240" w:lineRule="auto"/>
      </w:pPr>
      <w:r>
        <w:separator/>
      </w:r>
    </w:p>
  </w:endnote>
  <w:endnote w:type="continuationSeparator" w:id="0">
    <w:p w14:paraId="0530E8A2" w14:textId="77777777" w:rsidR="00D1743D" w:rsidRDefault="00D1743D" w:rsidP="007B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B9731" w14:textId="77777777" w:rsidR="00D1743D" w:rsidRDefault="00D1743D" w:rsidP="007B06FE">
      <w:pPr>
        <w:spacing w:after="0" w:line="240" w:lineRule="auto"/>
      </w:pPr>
      <w:r>
        <w:separator/>
      </w:r>
    </w:p>
  </w:footnote>
  <w:footnote w:type="continuationSeparator" w:id="0">
    <w:p w14:paraId="16D01E5E" w14:textId="77777777" w:rsidR="00D1743D" w:rsidRDefault="00D1743D" w:rsidP="007B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B96"/>
    <w:multiLevelType w:val="multilevel"/>
    <w:tmpl w:val="E46A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00A83"/>
    <w:multiLevelType w:val="multilevel"/>
    <w:tmpl w:val="C7E2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12778"/>
    <w:multiLevelType w:val="multilevel"/>
    <w:tmpl w:val="5DD6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03623"/>
    <w:multiLevelType w:val="multilevel"/>
    <w:tmpl w:val="32F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E7901"/>
    <w:multiLevelType w:val="multilevel"/>
    <w:tmpl w:val="B9E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3F7BD1"/>
    <w:multiLevelType w:val="multilevel"/>
    <w:tmpl w:val="BE86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F29AB"/>
    <w:multiLevelType w:val="multilevel"/>
    <w:tmpl w:val="96C4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594385">
    <w:abstractNumId w:val="2"/>
  </w:num>
  <w:num w:numId="2" w16cid:durableId="588664429">
    <w:abstractNumId w:val="6"/>
  </w:num>
  <w:num w:numId="3" w16cid:durableId="1913612303">
    <w:abstractNumId w:val="0"/>
  </w:num>
  <w:num w:numId="4" w16cid:durableId="172454998">
    <w:abstractNumId w:val="3"/>
  </w:num>
  <w:num w:numId="5" w16cid:durableId="1419713679">
    <w:abstractNumId w:val="1"/>
  </w:num>
  <w:num w:numId="6" w16cid:durableId="423845268">
    <w:abstractNumId w:val="4"/>
  </w:num>
  <w:num w:numId="7" w16cid:durableId="659432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FE"/>
    <w:rsid w:val="0002154F"/>
    <w:rsid w:val="00064669"/>
    <w:rsid w:val="000847C0"/>
    <w:rsid w:val="000A0E6F"/>
    <w:rsid w:val="001161A5"/>
    <w:rsid w:val="001F3C7F"/>
    <w:rsid w:val="006A18B0"/>
    <w:rsid w:val="007B06FE"/>
    <w:rsid w:val="008625F7"/>
    <w:rsid w:val="00921CF6"/>
    <w:rsid w:val="009E6B9B"/>
    <w:rsid w:val="00D1743D"/>
    <w:rsid w:val="00DF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415D"/>
  <w15:chartTrackingRefBased/>
  <w15:docId w15:val="{26CB20E3-4926-4579-AC58-7D03C884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6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6FE"/>
  </w:style>
  <w:style w:type="paragraph" w:styleId="Footer">
    <w:name w:val="footer"/>
    <w:basedOn w:val="Normal"/>
    <w:link w:val="FooterChar"/>
    <w:uiPriority w:val="99"/>
    <w:unhideWhenUsed/>
    <w:rsid w:val="007B0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6FE"/>
  </w:style>
  <w:style w:type="character" w:styleId="Hyperlink">
    <w:name w:val="Hyperlink"/>
    <w:basedOn w:val="DefaultParagraphFont"/>
    <w:uiPriority w:val="99"/>
    <w:unhideWhenUsed/>
    <w:rsid w:val="007B06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pallotmen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Oliver</dc:creator>
  <cp:keywords/>
  <dc:description/>
  <cp:lastModifiedBy>Simon Oliver</cp:lastModifiedBy>
  <cp:revision>5</cp:revision>
  <dcterms:created xsi:type="dcterms:W3CDTF">2026-05-27T17:52:00Z</dcterms:created>
  <dcterms:modified xsi:type="dcterms:W3CDTF">2026-05-28T16:45:00Z</dcterms:modified>
</cp:coreProperties>
</file>